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08CF" w14:textId="5E0D2F0D" w:rsidR="009B4642" w:rsidRDefault="00795040" w:rsidP="009B4642">
      <w:pPr>
        <w:spacing w:line="240" w:lineRule="auto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bidi="ar-EG"/>
        </w:rPr>
      </w:pPr>
      <w:r w:rsidRPr="009B4642">
        <w:rPr>
          <w:rFonts w:cstheme="minorHAnsi"/>
          <w:b/>
          <w:bCs/>
          <w:color w:val="333333"/>
          <w:sz w:val="32"/>
          <w:szCs w:val="32"/>
          <w:shd w:val="clear" w:color="auto" w:fill="FFFFFF"/>
          <w:lang w:bidi="ar-EG"/>
        </w:rPr>
        <w:t>Eng. Ashraf Ali</w:t>
      </w:r>
      <w:r w:rsidRPr="000B2FB9">
        <w:rPr>
          <w:rFonts w:cstheme="minorHAnsi"/>
          <w:b/>
          <w:bCs/>
          <w:color w:val="333333"/>
          <w:shd w:val="clear" w:color="auto" w:fill="FFFFFF"/>
          <w:lang w:bidi="ar-EG"/>
        </w:rPr>
        <w:t xml:space="preserve"> </w:t>
      </w:r>
      <w:r>
        <w:rPr>
          <w:rFonts w:cstheme="minorHAnsi"/>
          <w:b/>
          <w:bCs/>
          <w:color w:val="333333"/>
          <w:shd w:val="clear" w:color="auto" w:fill="FFFFFF"/>
          <w:lang w:bidi="ar-EG"/>
        </w:rPr>
        <w:br/>
      </w:r>
      <w:r w:rsidRPr="009B4642">
        <w:rPr>
          <w:rFonts w:cstheme="minorHAnsi"/>
          <w:color w:val="333333"/>
          <w:sz w:val="24"/>
          <w:szCs w:val="24"/>
          <w:shd w:val="clear" w:color="auto" w:fill="FFFFFF"/>
          <w:lang w:bidi="ar-EG"/>
        </w:rPr>
        <w:t>Innovation and Entrepreneurship manager</w:t>
      </w:r>
      <w:r w:rsidRPr="009B4642">
        <w:rPr>
          <w:noProof/>
          <w:sz w:val="24"/>
          <w:szCs w:val="24"/>
        </w:rPr>
        <w:t xml:space="preserve"> </w:t>
      </w:r>
      <w:r w:rsidRPr="009B4642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bidi="ar-EG"/>
        </w:rPr>
        <w:t xml:space="preserve"> </w:t>
      </w:r>
    </w:p>
    <w:p w14:paraId="799E71D2" w14:textId="3AD2E482" w:rsidR="00795040" w:rsidRDefault="009B4642" w:rsidP="009B4642">
      <w:pPr>
        <w:spacing w:line="240" w:lineRule="auto"/>
        <w:rPr>
          <w:rFonts w:asciiTheme="minorBidi" w:hAnsiTheme="minorBidi"/>
        </w:rPr>
      </w:pPr>
      <w:r>
        <w:rPr>
          <w:rFonts w:cstheme="minorHAnsi"/>
          <w:b/>
          <w:bCs/>
          <w:noProof/>
          <w:color w:val="333333"/>
          <w:sz w:val="24"/>
          <w:szCs w:val="24"/>
          <w:shd w:val="clear" w:color="auto" w:fill="FFFFFF"/>
          <w:lang w:bidi="ar-EG"/>
        </w:rPr>
        <w:drawing>
          <wp:anchor distT="0" distB="0" distL="114300" distR="114300" simplePos="0" relativeHeight="251658240" behindDoc="0" locked="0" layoutInCell="1" allowOverlap="1" wp14:anchorId="4318E1F9" wp14:editId="79ADB453">
            <wp:simplePos x="0" y="0"/>
            <wp:positionH relativeFrom="column">
              <wp:posOffset>-138</wp:posOffset>
            </wp:positionH>
            <wp:positionV relativeFrom="paragraph">
              <wp:posOffset>47349</wp:posOffset>
            </wp:positionV>
            <wp:extent cx="1630017" cy="2445026"/>
            <wp:effectExtent l="0" t="0" r="8890" b="0"/>
            <wp:wrapThrough wrapText="bothSides">
              <wp:wrapPolygon edited="0">
                <wp:start x="0" y="0"/>
                <wp:lineTo x="0" y="21376"/>
                <wp:lineTo x="21465" y="21376"/>
                <wp:lineTo x="21465" y="0"/>
                <wp:lineTo x="0" y="0"/>
              </wp:wrapPolygon>
            </wp:wrapThrough>
            <wp:docPr id="1" name="Picture 1" descr="A person in a su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17" cy="2445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040" w:rsidRPr="009B4642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bidi="ar-EG"/>
        </w:rPr>
        <w:br/>
      </w:r>
      <w:r w:rsidR="00795040" w:rsidRPr="000B2FB9">
        <w:rPr>
          <w:rFonts w:asciiTheme="minorBidi" w:hAnsiTheme="minorBidi"/>
        </w:rPr>
        <w:t xml:space="preserve">Ashraf has 20 years of </w:t>
      </w:r>
      <w:r w:rsidR="00795040">
        <w:rPr>
          <w:rFonts w:asciiTheme="minorBidi" w:hAnsiTheme="minorBidi"/>
        </w:rPr>
        <w:t xml:space="preserve">extensive </w:t>
      </w:r>
      <w:r w:rsidR="00795040" w:rsidRPr="000B2FB9">
        <w:rPr>
          <w:rFonts w:asciiTheme="minorBidi" w:hAnsiTheme="minorBidi"/>
        </w:rPr>
        <w:t xml:space="preserve">experience </w:t>
      </w:r>
      <w:r w:rsidR="00795040">
        <w:rPr>
          <w:rFonts w:asciiTheme="minorBidi" w:hAnsiTheme="minorBidi"/>
        </w:rPr>
        <w:t>in ICT industries</w:t>
      </w:r>
      <w:r w:rsidR="00795040" w:rsidRPr="000B2FB9">
        <w:rPr>
          <w:rFonts w:asciiTheme="minorBidi" w:hAnsiTheme="minorBidi"/>
        </w:rPr>
        <w:t xml:space="preserve">, </w:t>
      </w:r>
      <w:r w:rsidR="00795040" w:rsidRPr="009016EF">
        <w:rPr>
          <w:rFonts w:asciiTheme="minorBidi" w:hAnsiTheme="minorBidi"/>
        </w:rPr>
        <w:t>got BSC in Electronics</w:t>
      </w:r>
      <w:r w:rsidR="00795040">
        <w:rPr>
          <w:rFonts w:asciiTheme="minorBidi" w:hAnsiTheme="minorBidi"/>
        </w:rPr>
        <w:t xml:space="preserve"> and communication from AAST. Has been working for Orange Business services for more than 1</w:t>
      </w:r>
      <w:r w:rsidR="00795040">
        <w:rPr>
          <w:rFonts w:asciiTheme="minorBidi" w:hAnsiTheme="minorBidi"/>
        </w:rPr>
        <w:t>4</w:t>
      </w:r>
      <w:r w:rsidR="00795040">
        <w:rPr>
          <w:rFonts w:asciiTheme="minorBidi" w:hAnsiTheme="minorBidi"/>
        </w:rPr>
        <w:t xml:space="preserve"> years serving customers in different industries</w:t>
      </w:r>
      <w:r>
        <w:rPr>
          <w:rFonts w:asciiTheme="minorBidi" w:hAnsiTheme="minorBidi"/>
        </w:rPr>
        <w:t>, that allows him to collect knowledge and experience on how business is done in these industries</w:t>
      </w:r>
      <w:r w:rsidR="00795040">
        <w:rPr>
          <w:rFonts w:asciiTheme="minorBidi" w:hAnsiTheme="minorBidi"/>
        </w:rPr>
        <w:t>. Ashraf also hold</w:t>
      </w:r>
      <w:r>
        <w:rPr>
          <w:rFonts w:asciiTheme="minorBidi" w:hAnsiTheme="minorBidi"/>
        </w:rPr>
        <w:t>s</w:t>
      </w:r>
      <w:r w:rsidR="00795040">
        <w:rPr>
          <w:rFonts w:asciiTheme="minorBidi" w:hAnsiTheme="minorBidi"/>
        </w:rPr>
        <w:t xml:space="preserve"> an MBA from Manchester Business School and since 2015 he was working as Business Strategist for different companies and project</w:t>
      </w:r>
      <w:r w:rsidR="00795040">
        <w:rPr>
          <w:rFonts w:asciiTheme="minorBidi" w:hAnsiTheme="minorBidi"/>
        </w:rPr>
        <w:t xml:space="preserve">, he </w:t>
      </w:r>
      <w:r w:rsidR="00795040">
        <w:rPr>
          <w:rFonts w:asciiTheme="minorBidi" w:hAnsiTheme="minorBidi"/>
        </w:rPr>
        <w:t xml:space="preserve">was able to support and </w:t>
      </w:r>
      <w:r>
        <w:rPr>
          <w:rFonts w:asciiTheme="minorBidi" w:hAnsiTheme="minorBidi"/>
        </w:rPr>
        <w:t>mentor</w:t>
      </w:r>
      <w:r w:rsidR="00795040">
        <w:rPr>
          <w:rFonts w:asciiTheme="minorBidi" w:hAnsiTheme="minorBidi"/>
        </w:rPr>
        <w:t xml:space="preserve"> more than 30 startups. </w:t>
      </w:r>
      <w:r>
        <w:rPr>
          <w:rFonts w:asciiTheme="minorBidi" w:hAnsiTheme="minorBidi"/>
        </w:rPr>
        <w:t xml:space="preserve">Since he joined EiTESAL as Innovation and Entrepreneurship manager in 2017, Ashraf has designed many programs/projects to develop both entrepreneurship ecosystem and ICT industry in Egypt. </w:t>
      </w:r>
    </w:p>
    <w:p w14:paraId="75670EE3" w14:textId="2737ADC0" w:rsidR="00166D03" w:rsidRDefault="00166D03"/>
    <w:sectPr w:rsidR="00166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40"/>
    <w:rsid w:val="00166D03"/>
    <w:rsid w:val="005304CB"/>
    <w:rsid w:val="00795040"/>
    <w:rsid w:val="009B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3AE4"/>
  <w15:chartTrackingRefBased/>
  <w15:docId w15:val="{AAFE4D8A-59BF-49E6-82EC-68AAD4EE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040"/>
    <w:pPr>
      <w:spacing w:after="180" w:line="336" w:lineRule="auto"/>
    </w:pPr>
    <w:rPr>
      <w:color w:val="404040" w:themeColor="text1" w:themeTint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4CB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color w:val="auto"/>
      <w:kern w:val="32"/>
      <w:sz w:val="32"/>
      <w:szCs w:val="29"/>
      <w:lang w:val="fr-BE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4CB"/>
    <w:rPr>
      <w:rFonts w:ascii="Cambria" w:eastAsia="Times New Roman" w:hAnsi="Cambria" w:cs="Mangal"/>
      <w:b/>
      <w:bCs/>
      <w:kern w:val="32"/>
      <w:sz w:val="32"/>
      <w:szCs w:val="29"/>
      <w:lang w:val="fr-BE" w:eastAsia="hi-I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5304CB"/>
    <w:pPr>
      <w:spacing w:after="200" w:line="240" w:lineRule="auto"/>
    </w:pPr>
    <w:rPr>
      <w:i/>
      <w:iCs/>
      <w:color w:val="44546A" w:themeColor="text2"/>
      <w:sz w:val="18"/>
      <w:szCs w:val="18"/>
      <w:lang w:val="en-GB" w:eastAsia="en-US"/>
    </w:rPr>
  </w:style>
  <w:style w:type="paragraph" w:styleId="NoSpacing">
    <w:name w:val="No Spacing"/>
    <w:uiPriority w:val="1"/>
    <w:qFormat/>
    <w:rsid w:val="005304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fr-BE" w:eastAsia="hi-IN" w:bidi="hi-IN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5304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ListParagraphChar">
    <w:name w:val="List Paragraph Char"/>
    <w:aliases w:val="Bullets Char"/>
    <w:link w:val="ListParagraph"/>
    <w:uiPriority w:val="34"/>
    <w:locked/>
    <w:rsid w:val="005304CB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Ali</dc:creator>
  <cp:keywords/>
  <dc:description/>
  <cp:lastModifiedBy>Ashraf Ali</cp:lastModifiedBy>
  <cp:revision>1</cp:revision>
  <dcterms:created xsi:type="dcterms:W3CDTF">2021-07-22T11:45:00Z</dcterms:created>
  <dcterms:modified xsi:type="dcterms:W3CDTF">2021-07-22T13:09:00Z</dcterms:modified>
</cp:coreProperties>
</file>